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E9A" w:rsidRPr="00531E9A" w:rsidRDefault="00C16730" w:rsidP="00531E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1E9A" w:rsidRPr="00531E9A">
        <w:rPr>
          <w:rFonts w:ascii="Times New Roman" w:hAnsi="Times New Roman" w:cs="Times New Roman"/>
          <w:b/>
          <w:sz w:val="28"/>
          <w:szCs w:val="28"/>
        </w:rPr>
        <w:t xml:space="preserve">«Что значит быть порядочным?» </w:t>
      </w:r>
    </w:p>
    <w:p w:rsidR="00531E9A" w:rsidRDefault="00531E9A" w:rsidP="00531E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E9A" w:rsidRDefault="00531E9A" w:rsidP="00531E9A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 ц</w:t>
      </w:r>
      <w:r w:rsidRPr="00531E9A">
        <w:rPr>
          <w:sz w:val="28"/>
          <w:szCs w:val="28"/>
          <w:shd w:val="clear" w:color="auto" w:fill="FFFFFF"/>
        </w:rPr>
        <w:t xml:space="preserve">елью </w:t>
      </w:r>
      <w:r>
        <w:rPr>
          <w:sz w:val="28"/>
          <w:szCs w:val="28"/>
          <w:shd w:val="clear" w:color="auto" w:fill="FFFFFF"/>
        </w:rPr>
        <w:t xml:space="preserve">формирования нравственных качеств детей и </w:t>
      </w:r>
      <w:r>
        <w:rPr>
          <w:color w:val="000000"/>
          <w:sz w:val="28"/>
          <w:szCs w:val="28"/>
          <w:shd w:val="clear" w:color="auto" w:fill="FFFFFF"/>
        </w:rPr>
        <w:t xml:space="preserve">раскрыть нравственную ценность такого качества, как доброта, воспитывать доброжелательное отношение ко всему окружающему, </w:t>
      </w:r>
      <w:r>
        <w:rPr>
          <w:sz w:val="28"/>
          <w:szCs w:val="28"/>
          <w:shd w:val="clear" w:color="auto" w:fill="FFFFFF"/>
        </w:rPr>
        <w:t xml:space="preserve"> среди учеников 1 – 4 классов была проведена викторина «Что значит быть добропорядочным?». Учащиеся начальных</w:t>
      </w:r>
      <w:r w:rsidRPr="00531E9A">
        <w:rPr>
          <w:sz w:val="28"/>
          <w:szCs w:val="28"/>
          <w:shd w:val="clear" w:color="auto" w:fill="FFFFFF"/>
        </w:rPr>
        <w:t xml:space="preserve"> классов раскрывали значение понятий «честность», «ложь», «справедливость», «искренность». В игровой форме учащиеся развивали умение объективно оценивать поведение людей в разных жизненных ситуациях. </w:t>
      </w:r>
    </w:p>
    <w:p w:rsidR="002E48B4" w:rsidRDefault="002E48B4" w:rsidP="00531E9A">
      <w:pPr>
        <w:pStyle w:val="a3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71750" cy="1590675"/>
            <wp:effectExtent l="19050" t="0" r="0" b="0"/>
            <wp:docPr id="4" name="Рисунок 3" descr="C:\Users\user\AppData\Local\Temp\Rar$DIa6072.46441\IMG_20191106_122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Ia6072.46441\IMG_20191106_1225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488" cy="159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E9A" w:rsidRDefault="00531E9A" w:rsidP="00531E9A">
      <w:pPr>
        <w:pStyle w:val="a3"/>
        <w:rPr>
          <w:sz w:val="28"/>
          <w:szCs w:val="28"/>
          <w:shd w:val="clear" w:color="auto" w:fill="FFFFFF"/>
        </w:rPr>
      </w:pPr>
    </w:p>
    <w:p w:rsidR="00531E9A" w:rsidRDefault="00531E9A" w:rsidP="00531E9A">
      <w:pPr>
        <w:pStyle w:val="a3"/>
        <w:rPr>
          <w:sz w:val="28"/>
          <w:szCs w:val="28"/>
          <w:shd w:val="clear" w:color="auto" w:fill="FFFFFF"/>
        </w:rPr>
      </w:pPr>
    </w:p>
    <w:p w:rsidR="00531E9A" w:rsidRDefault="00531E9A" w:rsidP="00531E9A">
      <w:pPr>
        <w:pStyle w:val="a3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рамках игры «Если добрый ты – это хорошо!» учащиеся вспоминали свои добрые дела к родителям, бабушкам, дедушкам, учителям, сверстникам. Еще много теплых слов прозвучало во время викторины.  Дети с удовольствием участвовали в обсуждении темы, связанной с добротой, заботой, участием, милосердием. Судя по всему, после этих классных часов детям захотелось проявить участие и доброту не только к близким, но и к совершенно незнакомым людям, нуждающимся в помощи.</w:t>
      </w:r>
    </w:p>
    <w:p w:rsidR="00531E9A" w:rsidRDefault="00531E9A" w:rsidP="00531E9A">
      <w:pPr>
        <w:pStyle w:val="a3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00300" cy="2362200"/>
            <wp:effectExtent l="19050" t="0" r="0" b="0"/>
            <wp:docPr id="1" name="Рисунок 1" descr="C:\Users\user\AppData\Local\Temp\Rar$DIa6072.34377\IMG_20191106_122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6072.34377\IMG_20191106_1223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48B4" w:rsidRPr="002E48B4">
        <w:rPr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181350" cy="2085975"/>
            <wp:effectExtent l="19050" t="0" r="0" b="0"/>
            <wp:docPr id="3" name="Рисунок 2" descr="C:\Users\user\AppData\Local\Temp\Rar$DIa6072.38529\IMG_20191106_122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a6072.38529\IMG_20191106_1223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8B4" w:rsidRDefault="002E48B4" w:rsidP="00531E9A">
      <w:pPr>
        <w:pStyle w:val="a3"/>
        <w:rPr>
          <w:color w:val="000000"/>
          <w:sz w:val="28"/>
          <w:szCs w:val="28"/>
          <w:shd w:val="clear" w:color="auto" w:fill="FFFFFF"/>
        </w:rPr>
      </w:pPr>
    </w:p>
    <w:p w:rsidR="002E48B4" w:rsidRDefault="002E48B4" w:rsidP="00531E9A">
      <w:pPr>
        <w:pStyle w:val="a3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Зам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дир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по ВР:                             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Кучербаева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С.О.</w:t>
      </w:r>
    </w:p>
    <w:p w:rsidR="00531E9A" w:rsidRDefault="00531E9A" w:rsidP="00531E9A">
      <w:pPr>
        <w:pStyle w:val="a3"/>
        <w:rPr>
          <w:color w:val="000000"/>
          <w:sz w:val="28"/>
          <w:szCs w:val="28"/>
          <w:shd w:val="clear" w:color="auto" w:fill="FFFFFF"/>
        </w:rPr>
      </w:pPr>
    </w:p>
    <w:p w:rsidR="00531E9A" w:rsidRPr="00531E9A" w:rsidRDefault="00531E9A" w:rsidP="00531E9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31E9A" w:rsidRPr="00531E9A" w:rsidSect="00430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1E9A"/>
    <w:rsid w:val="002E48B4"/>
    <w:rsid w:val="00430BDD"/>
    <w:rsid w:val="00531E9A"/>
    <w:rsid w:val="00C1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1E9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31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1E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cp:lastPrinted>2019-11-06T07:24:00Z</cp:lastPrinted>
  <dcterms:created xsi:type="dcterms:W3CDTF">2019-11-06T07:10:00Z</dcterms:created>
  <dcterms:modified xsi:type="dcterms:W3CDTF">2019-11-22T04:20:00Z</dcterms:modified>
</cp:coreProperties>
</file>